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20B09" w14:textId="1006A6E6" w:rsidR="00A52BD7" w:rsidRPr="00A52BD7" w:rsidRDefault="00A52BD7" w:rsidP="00C76E5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heme="majorHAnsi" w:hAnsiTheme="majorHAnsi" w:cs="Hiragino Maru Gothic ProN W4"/>
          <w:color w:val="000000"/>
          <w:kern w:val="0"/>
          <w:sz w:val="22"/>
          <w:szCs w:val="22"/>
        </w:rPr>
      </w:pPr>
      <w:r w:rsidRPr="00A52BD7">
        <w:rPr>
          <w:rFonts w:asciiTheme="majorHAnsi" w:eastAsiaTheme="majorHAnsi" w:hAnsiTheme="majorHAnsi" w:cs="Hiragino Maru Gothic ProN W4" w:hint="eastAsia"/>
          <w:color w:val="000000"/>
          <w:kern w:val="0"/>
          <w:sz w:val="22"/>
          <w:szCs w:val="22"/>
        </w:rPr>
        <w:t>「</w:t>
      </w:r>
      <w:r w:rsidRPr="00A52BD7">
        <w:rPr>
          <w:rFonts w:asciiTheme="majorHAnsi" w:eastAsiaTheme="majorHAnsi" w:hAnsiTheme="majorHAnsi" w:cs="Hiragino Maru Gothic ProN W4"/>
          <w:color w:val="000000"/>
          <w:kern w:val="0"/>
          <w:sz w:val="22"/>
          <w:szCs w:val="22"/>
        </w:rPr>
        <w:t>J-Physics</w:t>
      </w:r>
      <w:r w:rsidRPr="00A52BD7">
        <w:rPr>
          <w:rFonts w:asciiTheme="majorHAnsi" w:eastAsiaTheme="majorHAnsi" w:hAnsiTheme="majorHAnsi" w:cs="Hiragino Maru Gothic ProN W4" w:hint="eastAsia"/>
          <w:color w:val="000000"/>
          <w:kern w:val="0"/>
          <w:sz w:val="22"/>
          <w:szCs w:val="22"/>
        </w:rPr>
        <w:t>：多極子伝導系の物理の国際展開」若手研究者の相互派遣公募</w:t>
      </w:r>
      <w:r w:rsidRPr="00A52BD7">
        <w:rPr>
          <w:rFonts w:asciiTheme="majorHAnsi" w:eastAsiaTheme="majorHAnsi" w:hAnsiTheme="majorHAnsi" w:cs="Hiragino Maru Gothic ProN W4"/>
          <w:color w:val="000000"/>
          <w:kern w:val="0"/>
          <w:sz w:val="22"/>
          <w:szCs w:val="22"/>
        </w:rPr>
        <w:t>申請書</w:t>
      </w:r>
    </w:p>
    <w:tbl>
      <w:tblPr>
        <w:tblStyle w:val="a3"/>
        <w:tblW w:w="9668" w:type="dxa"/>
        <w:tblLook w:val="04A0" w:firstRow="1" w:lastRow="0" w:firstColumn="1" w:lastColumn="0" w:noHBand="0" w:noVBand="1"/>
      </w:tblPr>
      <w:tblGrid>
        <w:gridCol w:w="2263"/>
        <w:gridCol w:w="2727"/>
        <w:gridCol w:w="1699"/>
        <w:gridCol w:w="710"/>
        <w:gridCol w:w="2269"/>
      </w:tblGrid>
      <w:tr w:rsidR="00FF298C" w14:paraId="7E4FE1D0" w14:textId="77777777" w:rsidTr="00090752">
        <w:trPr>
          <w:trHeight w:val="591"/>
        </w:trPr>
        <w:tc>
          <w:tcPr>
            <w:tcW w:w="2263" w:type="dxa"/>
          </w:tcPr>
          <w:p w14:paraId="1059F880" w14:textId="77777777" w:rsidR="00FF298C" w:rsidRPr="00FF298C" w:rsidRDefault="00FF298C">
            <w:pPr>
              <w:rPr>
                <w:rFonts w:asciiTheme="minorEastAsia" w:hAnsiTheme="minorEastAsia"/>
                <w:sz w:val="21"/>
                <w:szCs w:val="21"/>
              </w:rPr>
            </w:pPr>
            <w:r w:rsidRPr="00FF298C">
              <w:rPr>
                <w:rFonts w:asciiTheme="minorEastAsia" w:hAnsiTheme="minorEastAsia"/>
                <w:sz w:val="21"/>
                <w:szCs w:val="21"/>
              </w:rPr>
              <w:t>研究題目（英語）</w:t>
            </w:r>
          </w:p>
        </w:tc>
        <w:tc>
          <w:tcPr>
            <w:tcW w:w="7405" w:type="dxa"/>
            <w:gridSpan w:val="4"/>
          </w:tcPr>
          <w:p w14:paraId="669F0A02" w14:textId="77777777" w:rsidR="00FF298C" w:rsidRDefault="00FF298C"/>
        </w:tc>
      </w:tr>
      <w:tr w:rsidR="00FF298C" w14:paraId="1568E2A3" w14:textId="77777777" w:rsidTr="00090752">
        <w:trPr>
          <w:trHeight w:val="494"/>
        </w:trPr>
        <w:tc>
          <w:tcPr>
            <w:tcW w:w="2263" w:type="dxa"/>
          </w:tcPr>
          <w:p w14:paraId="5996E8C3" w14:textId="77777777" w:rsidR="00FF298C" w:rsidRPr="00FF298C" w:rsidRDefault="00FF298C">
            <w:pPr>
              <w:rPr>
                <w:sz w:val="21"/>
                <w:szCs w:val="21"/>
              </w:rPr>
            </w:pPr>
            <w:r w:rsidRPr="00FF298C">
              <w:rPr>
                <w:sz w:val="21"/>
                <w:szCs w:val="21"/>
              </w:rPr>
              <w:t>申請者</w:t>
            </w:r>
            <w:r w:rsidRPr="00FF298C">
              <w:rPr>
                <w:rFonts w:hint="eastAsia"/>
                <w:sz w:val="21"/>
                <w:szCs w:val="21"/>
              </w:rPr>
              <w:t>氏名</w:t>
            </w:r>
            <w:r w:rsidRPr="00FF298C">
              <w:rPr>
                <w:sz w:val="21"/>
                <w:szCs w:val="21"/>
              </w:rPr>
              <w:t>・所属</w:t>
            </w:r>
          </w:p>
        </w:tc>
        <w:tc>
          <w:tcPr>
            <w:tcW w:w="7405" w:type="dxa"/>
            <w:gridSpan w:val="4"/>
          </w:tcPr>
          <w:p w14:paraId="0D6C78F4" w14:textId="77777777" w:rsidR="00FF298C" w:rsidRDefault="00FF298C"/>
        </w:tc>
      </w:tr>
      <w:tr w:rsidR="00FF298C" w14:paraId="20DA39D4" w14:textId="77777777" w:rsidTr="00090752">
        <w:trPr>
          <w:trHeight w:val="467"/>
        </w:trPr>
        <w:tc>
          <w:tcPr>
            <w:tcW w:w="2263" w:type="dxa"/>
          </w:tcPr>
          <w:p w14:paraId="73CB5151" w14:textId="77777777" w:rsidR="00FF298C" w:rsidRPr="00FF298C" w:rsidRDefault="00FF298C">
            <w:pPr>
              <w:rPr>
                <w:sz w:val="21"/>
                <w:szCs w:val="21"/>
              </w:rPr>
            </w:pPr>
            <w:r w:rsidRPr="00FF298C">
              <w:rPr>
                <w:sz w:val="21"/>
                <w:szCs w:val="21"/>
              </w:rPr>
              <w:t>相手先</w:t>
            </w:r>
            <w:r w:rsidRPr="00FF298C">
              <w:rPr>
                <w:rFonts w:hint="eastAsia"/>
                <w:sz w:val="21"/>
                <w:szCs w:val="21"/>
              </w:rPr>
              <w:t>機関</w:t>
            </w:r>
            <w:r w:rsidRPr="00FF298C">
              <w:rPr>
                <w:sz w:val="21"/>
                <w:szCs w:val="21"/>
              </w:rPr>
              <w:t>・国</w:t>
            </w:r>
          </w:p>
        </w:tc>
        <w:tc>
          <w:tcPr>
            <w:tcW w:w="7405" w:type="dxa"/>
            <w:gridSpan w:val="4"/>
          </w:tcPr>
          <w:p w14:paraId="59FB82EA" w14:textId="77777777" w:rsidR="00FF298C" w:rsidRDefault="00FF298C"/>
        </w:tc>
      </w:tr>
      <w:tr w:rsidR="00FF298C" w14:paraId="0D8C34B1" w14:textId="77777777" w:rsidTr="00090752">
        <w:trPr>
          <w:trHeight w:val="320"/>
        </w:trPr>
        <w:tc>
          <w:tcPr>
            <w:tcW w:w="2263" w:type="dxa"/>
          </w:tcPr>
          <w:p w14:paraId="6EE9464A" w14:textId="77777777" w:rsidR="00FF298C" w:rsidRPr="00FF298C" w:rsidRDefault="00FF298C" w:rsidP="00FF298C">
            <w:pPr>
              <w:rPr>
                <w:w w:val="75"/>
                <w:sz w:val="21"/>
                <w:szCs w:val="21"/>
              </w:rPr>
            </w:pPr>
            <w:r w:rsidRPr="00FF298C">
              <w:rPr>
                <w:rFonts w:hint="eastAsia"/>
                <w:w w:val="75"/>
                <w:sz w:val="21"/>
                <w:szCs w:val="21"/>
              </w:rPr>
              <w:t>受入研究代表者</w:t>
            </w:r>
            <w:r w:rsidRPr="00FF298C">
              <w:rPr>
                <w:w w:val="75"/>
                <w:sz w:val="21"/>
                <w:szCs w:val="21"/>
              </w:rPr>
              <w:t>氏名</w:t>
            </w:r>
            <w:r w:rsidRPr="00FF298C">
              <w:rPr>
                <w:rFonts w:hint="eastAsia"/>
                <w:w w:val="75"/>
                <w:sz w:val="21"/>
                <w:szCs w:val="21"/>
              </w:rPr>
              <w:t>・</w:t>
            </w:r>
            <w:r w:rsidRPr="00FF298C">
              <w:rPr>
                <w:w w:val="75"/>
                <w:sz w:val="21"/>
                <w:szCs w:val="21"/>
              </w:rPr>
              <w:t>職</w:t>
            </w:r>
          </w:p>
        </w:tc>
        <w:tc>
          <w:tcPr>
            <w:tcW w:w="7405" w:type="dxa"/>
            <w:gridSpan w:val="4"/>
          </w:tcPr>
          <w:p w14:paraId="063A81A4" w14:textId="77777777" w:rsidR="00FF298C" w:rsidRDefault="00FF298C"/>
        </w:tc>
      </w:tr>
      <w:tr w:rsidR="00BE21D1" w14:paraId="2A7A240C" w14:textId="2FF2B02C" w:rsidTr="00BE21D1">
        <w:trPr>
          <w:trHeight w:val="320"/>
        </w:trPr>
        <w:tc>
          <w:tcPr>
            <w:tcW w:w="2263" w:type="dxa"/>
          </w:tcPr>
          <w:p w14:paraId="56CE220C" w14:textId="77777777" w:rsidR="00BE21D1" w:rsidRPr="00FF298C" w:rsidRDefault="00BE21D1" w:rsidP="00FF298C">
            <w:pPr>
              <w:rPr>
                <w:sz w:val="21"/>
                <w:szCs w:val="21"/>
              </w:rPr>
            </w:pPr>
            <w:r w:rsidRPr="00FF298C">
              <w:rPr>
                <w:sz w:val="21"/>
                <w:szCs w:val="21"/>
              </w:rPr>
              <w:t>滞在予定</w:t>
            </w:r>
            <w:r>
              <w:rPr>
                <w:sz w:val="21"/>
                <w:szCs w:val="21"/>
              </w:rPr>
              <w:t>期間</w:t>
            </w:r>
          </w:p>
        </w:tc>
        <w:tc>
          <w:tcPr>
            <w:tcW w:w="2727" w:type="dxa"/>
          </w:tcPr>
          <w:p w14:paraId="3CFD0598" w14:textId="77777777" w:rsidR="00BE21D1" w:rsidRDefault="00BE21D1">
            <w:r>
              <w:t>from</w:t>
            </w:r>
          </w:p>
        </w:tc>
        <w:tc>
          <w:tcPr>
            <w:tcW w:w="2409" w:type="dxa"/>
            <w:gridSpan w:val="2"/>
          </w:tcPr>
          <w:p w14:paraId="51CC6CE3" w14:textId="77777777" w:rsidR="00BE21D1" w:rsidRDefault="00BE21D1" w:rsidP="00FF298C">
            <w:r>
              <w:t>to</w:t>
            </w:r>
          </w:p>
        </w:tc>
        <w:tc>
          <w:tcPr>
            <w:tcW w:w="2269" w:type="dxa"/>
          </w:tcPr>
          <w:p w14:paraId="0C5D5CE2" w14:textId="74C0F5DB" w:rsidR="00BE21D1" w:rsidRDefault="00BE21D1" w:rsidP="00BE21D1">
            <w:pPr>
              <w:jc w:val="right"/>
            </w:pPr>
            <w:r>
              <w:t>days</w:t>
            </w:r>
          </w:p>
        </w:tc>
      </w:tr>
      <w:tr w:rsidR="00FF298C" w14:paraId="0D068880" w14:textId="77777777" w:rsidTr="00BE21D1">
        <w:trPr>
          <w:trHeight w:val="1451"/>
        </w:trPr>
        <w:tc>
          <w:tcPr>
            <w:tcW w:w="2263" w:type="dxa"/>
          </w:tcPr>
          <w:p w14:paraId="2AC5A332" w14:textId="77777777" w:rsidR="00FF298C" w:rsidRDefault="00FF298C" w:rsidP="00FF298C">
            <w:pPr>
              <w:rPr>
                <w:sz w:val="21"/>
                <w:szCs w:val="21"/>
              </w:rPr>
            </w:pPr>
            <w:r>
              <w:rPr>
                <w:sz w:val="21"/>
                <w:szCs w:val="21"/>
              </w:rPr>
              <w:t>研究計画概要</w:t>
            </w:r>
          </w:p>
          <w:p w14:paraId="7B128FE6" w14:textId="0BC1DD30" w:rsidR="00FF298C" w:rsidRPr="00FF298C" w:rsidRDefault="00FF298C" w:rsidP="00FF298C">
            <w:pPr>
              <w:rPr>
                <w:sz w:val="21"/>
                <w:szCs w:val="21"/>
              </w:rPr>
            </w:pPr>
            <w:r>
              <w:rPr>
                <w:sz w:val="21"/>
                <w:szCs w:val="21"/>
              </w:rPr>
              <w:t>（英語</w:t>
            </w:r>
            <w:r w:rsidR="00BE21D1">
              <w:rPr>
                <w:sz w:val="21"/>
                <w:szCs w:val="21"/>
              </w:rPr>
              <w:t>:100語程度</w:t>
            </w:r>
            <w:r>
              <w:rPr>
                <w:sz w:val="21"/>
                <w:szCs w:val="21"/>
              </w:rPr>
              <w:t>）</w:t>
            </w:r>
          </w:p>
        </w:tc>
        <w:tc>
          <w:tcPr>
            <w:tcW w:w="7405" w:type="dxa"/>
            <w:gridSpan w:val="4"/>
          </w:tcPr>
          <w:p w14:paraId="1227697D" w14:textId="77777777" w:rsidR="00FF298C" w:rsidRDefault="00FF298C"/>
        </w:tc>
      </w:tr>
      <w:tr w:rsidR="00FF298C" w14:paraId="2E937FF0" w14:textId="77777777" w:rsidTr="00BE21D1">
        <w:trPr>
          <w:trHeight w:val="9955"/>
        </w:trPr>
        <w:tc>
          <w:tcPr>
            <w:tcW w:w="2263" w:type="dxa"/>
          </w:tcPr>
          <w:p w14:paraId="4EAF50CB" w14:textId="77777777" w:rsidR="00FF298C" w:rsidRDefault="00FF298C" w:rsidP="00FF298C">
            <w:pPr>
              <w:rPr>
                <w:sz w:val="21"/>
                <w:szCs w:val="21"/>
              </w:rPr>
            </w:pPr>
            <w:r>
              <w:rPr>
                <w:rFonts w:hint="eastAsia"/>
                <w:sz w:val="21"/>
                <w:szCs w:val="21"/>
              </w:rPr>
              <w:t>研究計画</w:t>
            </w:r>
          </w:p>
          <w:p w14:paraId="36BB61B9" w14:textId="77777777" w:rsidR="00FF298C" w:rsidRPr="00FF298C" w:rsidRDefault="00FF298C" w:rsidP="00FF298C">
            <w:pPr>
              <w:tabs>
                <w:tab w:val="left" w:pos="1373"/>
              </w:tabs>
              <w:rPr>
                <w:sz w:val="21"/>
                <w:szCs w:val="21"/>
              </w:rPr>
            </w:pPr>
            <w:r>
              <w:rPr>
                <w:sz w:val="21"/>
                <w:szCs w:val="21"/>
              </w:rPr>
              <w:t>（英語または日本語）</w:t>
            </w:r>
          </w:p>
        </w:tc>
        <w:tc>
          <w:tcPr>
            <w:tcW w:w="7405" w:type="dxa"/>
            <w:gridSpan w:val="4"/>
          </w:tcPr>
          <w:p w14:paraId="4DA0D836" w14:textId="77777777" w:rsidR="00FF298C" w:rsidRDefault="00FF298C" w:rsidP="00FF298C"/>
        </w:tc>
      </w:tr>
      <w:tr w:rsidR="00BE21D1" w14:paraId="2E4EAFCB" w14:textId="77777777" w:rsidTr="00090752">
        <w:trPr>
          <w:trHeight w:val="563"/>
        </w:trPr>
        <w:tc>
          <w:tcPr>
            <w:tcW w:w="2263" w:type="dxa"/>
          </w:tcPr>
          <w:p w14:paraId="750CC2FB" w14:textId="77777777" w:rsidR="00BE21D1" w:rsidRPr="00C76E5E"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lastRenderedPageBreak/>
              <w:t>申請者略歴</w:t>
            </w:r>
          </w:p>
          <w:p w14:paraId="6B9FD860" w14:textId="05A10422" w:rsidR="00BE21D1" w:rsidRPr="00EA1DD8" w:rsidRDefault="00BE21D1" w:rsidP="00FF298C">
            <w:pPr>
              <w:rPr>
                <w:w w:val="90"/>
                <w:sz w:val="21"/>
                <w:szCs w:val="21"/>
              </w:rPr>
            </w:pPr>
            <w:r w:rsidRPr="00C76E5E">
              <w:rPr>
                <w:rFonts w:eastAsiaTheme="minorHAnsi" w:cs="Hiragino Maru Gothic ProN W4" w:hint="eastAsia"/>
                <w:color w:val="000000"/>
                <w:w w:val="66"/>
                <w:kern w:val="0"/>
                <w:sz w:val="22"/>
                <w:szCs w:val="22"/>
              </w:rPr>
              <w:t>生年月日と</w:t>
            </w:r>
            <w:r w:rsidRPr="00C76E5E">
              <w:rPr>
                <w:rFonts w:eastAsiaTheme="minorHAnsi" w:cs="Hiragino Maru Gothic ProN W4"/>
                <w:color w:val="000000"/>
                <w:w w:val="66"/>
                <w:kern w:val="0"/>
                <w:sz w:val="22"/>
                <w:szCs w:val="22"/>
              </w:rPr>
              <w:t>修士卒相当以降</w:t>
            </w:r>
          </w:p>
        </w:tc>
        <w:tc>
          <w:tcPr>
            <w:tcW w:w="7405" w:type="dxa"/>
            <w:gridSpan w:val="4"/>
          </w:tcPr>
          <w:p w14:paraId="6E3CD1EF" w14:textId="0D284407" w:rsidR="00BE21D1" w:rsidRDefault="00BE21D1" w:rsidP="00BE21D1">
            <w:pPr>
              <w:jc w:val="right"/>
            </w:pPr>
            <w:r w:rsidRPr="00484B6D">
              <w:rPr>
                <w:rFonts w:eastAsiaTheme="minorHAnsi" w:cs="Hiragino Maru Gothic ProN W4"/>
                <w:color w:val="000000"/>
                <w:kern w:val="0"/>
                <w:sz w:val="22"/>
                <w:szCs w:val="22"/>
              </w:rPr>
              <w:t>年　月　日生</w:t>
            </w:r>
          </w:p>
        </w:tc>
      </w:tr>
      <w:tr w:rsidR="00BE21D1" w14:paraId="547208F4" w14:textId="036AAE32" w:rsidTr="00DA6FB1">
        <w:trPr>
          <w:trHeight w:val="1074"/>
        </w:trPr>
        <w:tc>
          <w:tcPr>
            <w:tcW w:w="2263" w:type="dxa"/>
          </w:tcPr>
          <w:p w14:paraId="44215834" w14:textId="77777777" w:rsidR="00BE21D1" w:rsidRPr="00C76E5E"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t>渡航費（概算）</w:t>
            </w:r>
          </w:p>
          <w:p w14:paraId="6A3D79DA" w14:textId="4E41A618" w:rsidR="00BE21D1" w:rsidRPr="00C76E5E"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w w:val="66"/>
                <w:kern w:val="0"/>
                <w:sz w:val="22"/>
                <w:szCs w:val="22"/>
              </w:rPr>
            </w:pPr>
            <w:r w:rsidRPr="00C76E5E">
              <w:rPr>
                <w:rFonts w:eastAsiaTheme="minorHAnsi" w:cs="Hiragino Maru Gothic ProN W4" w:hint="eastAsia"/>
                <w:color w:val="000000"/>
                <w:kern w:val="0"/>
                <w:sz w:val="22"/>
                <w:szCs w:val="22"/>
              </w:rPr>
              <w:t>往復の</w:t>
            </w:r>
            <w:r w:rsidRPr="00C76E5E">
              <w:rPr>
                <w:rFonts w:eastAsiaTheme="minorHAnsi" w:cs="Hiragino Maru Gothic ProN W4"/>
                <w:color w:val="000000"/>
                <w:kern w:val="0"/>
                <w:sz w:val="22"/>
                <w:szCs w:val="22"/>
              </w:rPr>
              <w:t>航空</w:t>
            </w:r>
            <w:r w:rsidRPr="00C76E5E">
              <w:rPr>
                <w:rFonts w:eastAsiaTheme="minorHAnsi" w:cs="Hiragino Maru Gothic ProN W4" w:hint="eastAsia"/>
                <w:color w:val="000000"/>
                <w:kern w:val="0"/>
                <w:sz w:val="22"/>
                <w:szCs w:val="22"/>
              </w:rPr>
              <w:t>券代など</w:t>
            </w:r>
          </w:p>
        </w:tc>
        <w:tc>
          <w:tcPr>
            <w:tcW w:w="4426" w:type="dxa"/>
            <w:gridSpan w:val="2"/>
          </w:tcPr>
          <w:p w14:paraId="53789828" w14:textId="478DD371" w:rsidR="00BE21D1" w:rsidRPr="00484B6D" w:rsidRDefault="00BE21D1" w:rsidP="00484B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s="Hiragino Maru Gothic ProN W4"/>
                <w:color w:val="000000"/>
                <w:kern w:val="0"/>
                <w:sz w:val="22"/>
                <w:szCs w:val="22"/>
              </w:rPr>
            </w:pPr>
          </w:p>
        </w:tc>
        <w:tc>
          <w:tcPr>
            <w:tcW w:w="2979" w:type="dxa"/>
            <w:gridSpan w:val="2"/>
            <w:vAlign w:val="bottom"/>
          </w:tcPr>
          <w:p w14:paraId="2EA96A1D" w14:textId="73F7CDE9" w:rsidR="00BE21D1" w:rsidRPr="00484B6D" w:rsidRDefault="00BE21D1" w:rsidP="00484B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t>小計</w:t>
            </w:r>
            <w:r>
              <w:rPr>
                <w:rFonts w:eastAsiaTheme="minorHAnsi" w:cs="Hiragino Maru Gothic ProN W4"/>
                <w:color w:val="000000"/>
                <w:kern w:val="0"/>
                <w:sz w:val="22"/>
                <w:szCs w:val="22"/>
              </w:rPr>
              <w:t xml:space="preserve">　　　　　円</w:t>
            </w:r>
          </w:p>
        </w:tc>
      </w:tr>
      <w:tr w:rsidR="00BE21D1" w14:paraId="44FBC162" w14:textId="1136F409" w:rsidTr="00BE21D1">
        <w:trPr>
          <w:trHeight w:val="1143"/>
        </w:trPr>
        <w:tc>
          <w:tcPr>
            <w:tcW w:w="2263" w:type="dxa"/>
          </w:tcPr>
          <w:p w14:paraId="35CE4AFD" w14:textId="2E4B8C9A" w:rsidR="00BE21D1" w:rsidRPr="00C76E5E"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t>滞在費（概算）</w:t>
            </w:r>
          </w:p>
        </w:tc>
        <w:tc>
          <w:tcPr>
            <w:tcW w:w="4426" w:type="dxa"/>
            <w:gridSpan w:val="2"/>
          </w:tcPr>
          <w:p w14:paraId="461F974A" w14:textId="77777777" w:rsidR="00BE21D1"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heme="majorHAnsi" w:hAnsiTheme="majorHAnsi" w:cs="Hiragino Maru Gothic ProN W4"/>
                <w:color w:val="000000"/>
                <w:kern w:val="0"/>
                <w:sz w:val="22"/>
                <w:szCs w:val="22"/>
              </w:rPr>
            </w:pPr>
          </w:p>
        </w:tc>
        <w:tc>
          <w:tcPr>
            <w:tcW w:w="2979" w:type="dxa"/>
            <w:gridSpan w:val="2"/>
            <w:vAlign w:val="bottom"/>
          </w:tcPr>
          <w:p w14:paraId="043CB851" w14:textId="23E73439" w:rsidR="00BE21D1" w:rsidRPr="00C76E5E" w:rsidRDefault="00BE21D1" w:rsidP="00BE21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jc w:val="right"/>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t>小計</w:t>
            </w:r>
            <w:r>
              <w:rPr>
                <w:rFonts w:eastAsiaTheme="minorHAnsi" w:cs="Hiragino Maru Gothic ProN W4"/>
                <w:color w:val="000000"/>
                <w:kern w:val="0"/>
                <w:sz w:val="22"/>
                <w:szCs w:val="22"/>
              </w:rPr>
              <w:t xml:space="preserve">　　　　　円</w:t>
            </w:r>
          </w:p>
        </w:tc>
      </w:tr>
      <w:tr w:rsidR="00BE21D1" w14:paraId="3498823C" w14:textId="0C823F62" w:rsidTr="00BE21D1">
        <w:trPr>
          <w:trHeight w:val="5895"/>
        </w:trPr>
        <w:tc>
          <w:tcPr>
            <w:tcW w:w="2263" w:type="dxa"/>
          </w:tcPr>
          <w:p w14:paraId="5B3C0D6E" w14:textId="77777777" w:rsidR="00BE21D1" w:rsidRDefault="00BE21D1" w:rsidP="007B5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C76E5E">
              <w:rPr>
                <w:rFonts w:eastAsiaTheme="minorHAnsi" w:cs="Hiragino Maru Gothic ProN W4"/>
                <w:color w:val="000000"/>
                <w:kern w:val="0"/>
                <w:sz w:val="22"/>
                <w:szCs w:val="22"/>
              </w:rPr>
              <w:t>研究費（概算）</w:t>
            </w:r>
          </w:p>
          <w:p w14:paraId="09369BBB" w14:textId="29DC19D1" w:rsidR="00BE21D1" w:rsidRPr="00C76E5E"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484B6D">
              <w:rPr>
                <w:rFonts w:eastAsiaTheme="minorHAnsi" w:cs="Hiragino Maru Gothic ProN W4"/>
                <w:color w:val="000000"/>
                <w:kern w:val="0"/>
                <w:sz w:val="18"/>
                <w:szCs w:val="18"/>
              </w:rPr>
              <w:t>現地で実験等に必要な経費</w:t>
            </w:r>
            <w:r w:rsidRPr="00484B6D">
              <w:rPr>
                <w:rFonts w:eastAsiaTheme="minorHAnsi" w:cs="Hiragino Maru Gothic ProN W4" w:hint="eastAsia"/>
                <w:color w:val="000000"/>
                <w:kern w:val="0"/>
                <w:sz w:val="18"/>
                <w:szCs w:val="18"/>
              </w:rPr>
              <w:t>の</w:t>
            </w:r>
            <w:r w:rsidRPr="00484B6D">
              <w:rPr>
                <w:rFonts w:eastAsiaTheme="minorHAnsi" w:cs="Hiragino Maru Gothic ProN W4"/>
                <w:color w:val="000000"/>
                <w:kern w:val="0"/>
                <w:sz w:val="18"/>
                <w:szCs w:val="18"/>
              </w:rPr>
              <w:t>支払いが可能です</w:t>
            </w:r>
            <w:r w:rsidRPr="00484B6D">
              <w:rPr>
                <w:rFonts w:eastAsiaTheme="minorHAnsi" w:cs="Hiragino Maru Gothic ProN W4" w:hint="eastAsia"/>
                <w:color w:val="000000"/>
                <w:kern w:val="0"/>
                <w:sz w:val="18"/>
                <w:szCs w:val="18"/>
              </w:rPr>
              <w:t>が、</w:t>
            </w:r>
            <w:r>
              <w:rPr>
                <w:rFonts w:eastAsiaTheme="minorHAnsi" w:cs="Hiragino Maru Gothic ProN W4"/>
                <w:color w:val="000000"/>
                <w:kern w:val="0"/>
                <w:sz w:val="18"/>
                <w:szCs w:val="18"/>
              </w:rPr>
              <w:t>具体的</w:t>
            </w:r>
            <w:r>
              <w:rPr>
                <w:rFonts w:eastAsiaTheme="minorHAnsi" w:cs="Hiragino Maru Gothic ProN W4" w:hint="eastAsia"/>
                <w:color w:val="000000"/>
                <w:kern w:val="0"/>
                <w:sz w:val="18"/>
                <w:szCs w:val="18"/>
              </w:rPr>
              <w:t>な</w:t>
            </w:r>
            <w:r>
              <w:rPr>
                <w:rFonts w:eastAsiaTheme="minorHAnsi" w:cs="Hiragino Maru Gothic ProN W4"/>
                <w:color w:val="000000"/>
                <w:kern w:val="0"/>
                <w:sz w:val="18"/>
                <w:szCs w:val="18"/>
              </w:rPr>
              <w:t>ことは</w:t>
            </w:r>
            <w:r w:rsidRPr="00484B6D">
              <w:rPr>
                <w:rFonts w:eastAsiaTheme="minorHAnsi" w:cs="Hiragino Maru Gothic ProN W4"/>
                <w:color w:val="000000"/>
                <w:kern w:val="0"/>
                <w:sz w:val="18"/>
                <w:szCs w:val="18"/>
              </w:rPr>
              <w:t>問い合わせてください。</w:t>
            </w:r>
          </w:p>
        </w:tc>
        <w:tc>
          <w:tcPr>
            <w:tcW w:w="4426" w:type="dxa"/>
            <w:gridSpan w:val="2"/>
          </w:tcPr>
          <w:p w14:paraId="0F010138" w14:textId="77777777" w:rsidR="00BE21D1"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heme="majorHAnsi" w:hAnsiTheme="majorHAnsi" w:cs="Hiragino Maru Gothic ProN W4"/>
                <w:color w:val="000000"/>
                <w:kern w:val="0"/>
                <w:sz w:val="22"/>
                <w:szCs w:val="22"/>
              </w:rPr>
            </w:pPr>
          </w:p>
        </w:tc>
        <w:tc>
          <w:tcPr>
            <w:tcW w:w="2979" w:type="dxa"/>
            <w:gridSpan w:val="2"/>
            <w:vAlign w:val="bottom"/>
          </w:tcPr>
          <w:p w14:paraId="7BC64A92" w14:textId="77CB3390" w:rsidR="00BE21D1" w:rsidRDefault="00BE21D1" w:rsidP="000907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jc w:val="right"/>
              <w:rPr>
                <w:rFonts w:asciiTheme="majorHAnsi" w:eastAsiaTheme="majorHAnsi" w:hAnsiTheme="majorHAnsi" w:cs="Hiragino Maru Gothic ProN W4"/>
                <w:color w:val="000000"/>
                <w:kern w:val="0"/>
                <w:sz w:val="22"/>
                <w:szCs w:val="22"/>
              </w:rPr>
            </w:pPr>
            <w:r w:rsidRPr="00C76E5E">
              <w:rPr>
                <w:rFonts w:eastAsiaTheme="minorHAnsi" w:cs="Hiragino Maru Gothic ProN W4"/>
                <w:color w:val="000000"/>
                <w:kern w:val="0"/>
                <w:sz w:val="22"/>
                <w:szCs w:val="22"/>
              </w:rPr>
              <w:t>小計</w:t>
            </w:r>
            <w:r>
              <w:rPr>
                <w:rFonts w:eastAsiaTheme="minorHAnsi" w:cs="Hiragino Maru Gothic ProN W4"/>
                <w:color w:val="000000"/>
                <w:kern w:val="0"/>
                <w:sz w:val="22"/>
                <w:szCs w:val="22"/>
              </w:rPr>
              <w:t xml:space="preserve">　　　　　円</w:t>
            </w:r>
          </w:p>
        </w:tc>
      </w:tr>
      <w:tr w:rsidR="00BE21D1" w14:paraId="6904AA93" w14:textId="45448065" w:rsidTr="00640164">
        <w:trPr>
          <w:trHeight w:val="473"/>
        </w:trPr>
        <w:tc>
          <w:tcPr>
            <w:tcW w:w="2263" w:type="dxa"/>
          </w:tcPr>
          <w:p w14:paraId="09207882" w14:textId="08EB52C3" w:rsidR="00BE21D1" w:rsidRPr="00484B6D" w:rsidRDefault="00BE21D1" w:rsidP="00484B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Hiragino Maru Gothic ProN W4"/>
                <w:color w:val="000000"/>
                <w:kern w:val="0"/>
                <w:sz w:val="18"/>
                <w:szCs w:val="18"/>
              </w:rPr>
            </w:pPr>
            <w:r w:rsidRPr="00C76E5E">
              <w:rPr>
                <w:rFonts w:eastAsiaTheme="minorHAnsi" w:cs="Hiragino Maru Gothic ProN W4"/>
                <w:color w:val="000000"/>
                <w:kern w:val="0"/>
                <w:sz w:val="22"/>
                <w:szCs w:val="22"/>
              </w:rPr>
              <w:t>費用計</w:t>
            </w:r>
          </w:p>
        </w:tc>
        <w:tc>
          <w:tcPr>
            <w:tcW w:w="7405" w:type="dxa"/>
            <w:gridSpan w:val="4"/>
            <w:vAlign w:val="bottom"/>
          </w:tcPr>
          <w:p w14:paraId="6FFE8B5D" w14:textId="06159628" w:rsidR="00BE21D1" w:rsidRDefault="00BE21D1" w:rsidP="000907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jc w:val="right"/>
              <w:rPr>
                <w:rFonts w:asciiTheme="majorHAnsi" w:eastAsiaTheme="majorHAnsi" w:hAnsiTheme="majorHAnsi" w:cs="Hiragino Maru Gothic ProN W4"/>
                <w:color w:val="000000"/>
                <w:kern w:val="0"/>
                <w:sz w:val="22"/>
                <w:szCs w:val="22"/>
              </w:rPr>
            </w:pPr>
            <w:r w:rsidRPr="00484B6D">
              <w:rPr>
                <w:rFonts w:eastAsiaTheme="minorHAnsi" w:cs="Hiragino Maru Gothic ProN W4"/>
                <w:color w:val="000000"/>
                <w:kern w:val="0"/>
                <w:sz w:val="22"/>
                <w:szCs w:val="22"/>
              </w:rPr>
              <w:t>円</w:t>
            </w:r>
          </w:p>
        </w:tc>
      </w:tr>
      <w:tr w:rsidR="00BE21D1" w14:paraId="3A0324FC" w14:textId="77777777" w:rsidTr="00090752">
        <w:trPr>
          <w:trHeight w:val="409"/>
        </w:trPr>
        <w:tc>
          <w:tcPr>
            <w:tcW w:w="2263" w:type="dxa"/>
          </w:tcPr>
          <w:p w14:paraId="6802A009" w14:textId="77777777" w:rsidR="00BE21D1" w:rsidRDefault="00BE21D1" w:rsidP="007B5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484B6D">
              <w:rPr>
                <w:rFonts w:eastAsiaTheme="minorHAnsi" w:cs="Hiragino Maru Gothic ProN W4"/>
                <w:color w:val="000000"/>
                <w:w w:val="90"/>
                <w:kern w:val="0"/>
                <w:sz w:val="22"/>
                <w:szCs w:val="22"/>
              </w:rPr>
              <w:t>該当するネットワーク</w:t>
            </w:r>
            <w:r w:rsidRPr="00484B6D">
              <w:rPr>
                <w:rFonts w:eastAsiaTheme="minorHAnsi" w:cs="Hiragino Maru Gothic ProN W4"/>
                <w:color w:val="000000"/>
                <w:w w:val="80"/>
                <w:kern w:val="0"/>
                <w:sz w:val="22"/>
                <w:szCs w:val="22"/>
              </w:rPr>
              <w:t>（複数可：申請書参照）</w:t>
            </w:r>
          </w:p>
          <w:p w14:paraId="4933C11F" w14:textId="47C260F8" w:rsidR="00BE21D1" w:rsidRPr="00C76E5E" w:rsidRDefault="00BE21D1" w:rsidP="007B5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kern w:val="0"/>
                <w:sz w:val="22"/>
                <w:szCs w:val="22"/>
              </w:rPr>
            </w:pPr>
            <w:r w:rsidRPr="00484B6D">
              <w:rPr>
                <w:rFonts w:eastAsiaTheme="minorHAnsi" w:cs="Hiragino Maru Gothic ProN W4" w:hint="eastAsia"/>
                <w:color w:val="000000"/>
                <w:w w:val="66"/>
                <w:kern w:val="0"/>
                <w:sz w:val="22"/>
                <w:szCs w:val="22"/>
              </w:rPr>
              <w:t>該当しないものを</w:t>
            </w:r>
            <w:r w:rsidRPr="00484B6D">
              <w:rPr>
                <w:rFonts w:eastAsiaTheme="minorHAnsi" w:cs="Hiragino Maru Gothic ProN W4"/>
                <w:color w:val="000000"/>
                <w:w w:val="66"/>
                <w:kern w:val="0"/>
                <w:sz w:val="22"/>
                <w:szCs w:val="22"/>
              </w:rPr>
              <w:t>削除する</w:t>
            </w:r>
          </w:p>
        </w:tc>
        <w:tc>
          <w:tcPr>
            <w:tcW w:w="7405" w:type="dxa"/>
            <w:gridSpan w:val="4"/>
            <w:vAlign w:val="bottom"/>
          </w:tcPr>
          <w:p w14:paraId="6389FFA1" w14:textId="77777777" w:rsidR="00BE21D1" w:rsidRPr="00484B6D" w:rsidRDefault="00BE21D1" w:rsidP="00484B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iragino Maru Gothic ProN W4"/>
                <w:color w:val="000000"/>
                <w:kern w:val="0"/>
                <w:sz w:val="22"/>
                <w:szCs w:val="22"/>
              </w:rPr>
            </w:pPr>
            <w:r w:rsidRPr="00484B6D">
              <w:rPr>
                <w:rFonts w:eastAsiaTheme="minorHAnsi" w:cs="Hiragino Maru Gothic ProN W4" w:hint="eastAsia"/>
                <w:color w:val="000000"/>
                <w:kern w:val="0"/>
                <w:sz w:val="22"/>
                <w:szCs w:val="22"/>
              </w:rPr>
              <w:t>国際共同研究ネットワーク</w:t>
            </w:r>
          </w:p>
          <w:p w14:paraId="4020B0A9" w14:textId="77777777" w:rsidR="00BE21D1" w:rsidRPr="00484B6D" w:rsidRDefault="00BE21D1" w:rsidP="00484B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iragino Maru Gothic ProN W4"/>
                <w:color w:val="000000"/>
                <w:kern w:val="0"/>
                <w:sz w:val="22"/>
                <w:szCs w:val="22"/>
              </w:rPr>
            </w:pPr>
            <w:r w:rsidRPr="00484B6D">
              <w:rPr>
                <w:rFonts w:eastAsiaTheme="minorHAnsi" w:cs="Hiragino Maru Gothic ProN W4" w:hint="eastAsia"/>
                <w:color w:val="000000"/>
                <w:kern w:val="0"/>
                <w:sz w:val="22"/>
                <w:szCs w:val="22"/>
              </w:rPr>
              <w:t>試料育成ネットワーク</w:t>
            </w:r>
          </w:p>
          <w:p w14:paraId="6184AD8F" w14:textId="41260FD2" w:rsidR="00BE21D1" w:rsidRPr="00484B6D" w:rsidRDefault="00BE21D1" w:rsidP="00BE21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Hiragino Maru Gothic ProN W4"/>
                <w:color w:val="000000"/>
                <w:kern w:val="0"/>
                <w:sz w:val="22"/>
                <w:szCs w:val="22"/>
              </w:rPr>
            </w:pPr>
            <w:r w:rsidRPr="00484B6D">
              <w:rPr>
                <w:rFonts w:eastAsiaTheme="minorHAnsi" w:cs="Hiragino Maru Gothic ProN W4" w:hint="eastAsia"/>
                <w:color w:val="000000"/>
                <w:kern w:val="0"/>
                <w:sz w:val="22"/>
                <w:szCs w:val="22"/>
              </w:rPr>
              <w:t>ウラン化合物研究国際連携ネットワーク</w:t>
            </w:r>
          </w:p>
        </w:tc>
      </w:tr>
      <w:tr w:rsidR="00BE21D1" w14:paraId="618F0491" w14:textId="77777777" w:rsidTr="00BE21D1">
        <w:trPr>
          <w:trHeight w:val="1857"/>
        </w:trPr>
        <w:tc>
          <w:tcPr>
            <w:tcW w:w="2263" w:type="dxa"/>
          </w:tcPr>
          <w:p w14:paraId="0A157586" w14:textId="694EED8D" w:rsidR="00BE21D1" w:rsidRPr="00484B6D" w:rsidRDefault="00B63318" w:rsidP="007B5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color w:val="000000"/>
                <w:w w:val="90"/>
                <w:kern w:val="0"/>
                <w:sz w:val="22"/>
                <w:szCs w:val="22"/>
              </w:rPr>
            </w:pPr>
            <w:r>
              <w:rPr>
                <w:rFonts w:eastAsiaTheme="minorHAnsi" w:cs="Hiragino Maru Gothic ProN W4"/>
                <w:color w:val="000000"/>
                <w:kern w:val="0"/>
                <w:sz w:val="22"/>
                <w:szCs w:val="22"/>
              </w:rPr>
              <w:t>特記事項(</w:t>
            </w:r>
            <w:r w:rsidR="001714A1">
              <w:rPr>
                <w:rFonts w:eastAsiaTheme="minorHAnsi" w:cs="Hiragino Maru Gothic ProN W4"/>
                <w:color w:val="000000"/>
                <w:kern w:val="0"/>
                <w:sz w:val="22"/>
                <w:szCs w:val="22"/>
              </w:rPr>
              <w:t>※1</w:t>
            </w:r>
          </w:p>
        </w:tc>
        <w:tc>
          <w:tcPr>
            <w:tcW w:w="7405" w:type="dxa"/>
            <w:gridSpan w:val="4"/>
          </w:tcPr>
          <w:p w14:paraId="744A4D93" w14:textId="77777777" w:rsidR="00BE21D1" w:rsidRPr="00484B6D" w:rsidRDefault="00BE21D1" w:rsidP="00484B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iragino Maru Gothic ProN W4" w:hint="eastAsia"/>
                <w:color w:val="000000"/>
                <w:kern w:val="0"/>
                <w:sz w:val="22"/>
                <w:szCs w:val="22"/>
              </w:rPr>
            </w:pPr>
          </w:p>
        </w:tc>
      </w:tr>
      <w:tr w:rsidR="00BE21D1" w14:paraId="48004AC6" w14:textId="77777777" w:rsidTr="00BE21D1">
        <w:trPr>
          <w:trHeight w:val="780"/>
        </w:trPr>
        <w:tc>
          <w:tcPr>
            <w:tcW w:w="2263" w:type="dxa"/>
          </w:tcPr>
          <w:p w14:paraId="6BC8DBEE" w14:textId="77777777" w:rsidR="00BE21D1" w:rsidRDefault="00BE21D1" w:rsidP="00BE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w w:val="90"/>
                <w:sz w:val="21"/>
                <w:szCs w:val="21"/>
              </w:rPr>
            </w:pPr>
            <w:r w:rsidRPr="00EA1DD8">
              <w:rPr>
                <w:w w:val="90"/>
                <w:sz w:val="21"/>
                <w:szCs w:val="21"/>
              </w:rPr>
              <w:t>推薦者</w:t>
            </w:r>
            <w:r w:rsidRPr="00EA1DD8">
              <w:rPr>
                <w:rFonts w:hint="eastAsia"/>
                <w:w w:val="90"/>
                <w:sz w:val="21"/>
                <w:szCs w:val="21"/>
              </w:rPr>
              <w:t>２名</w:t>
            </w:r>
            <w:r w:rsidRPr="00EA1DD8">
              <w:rPr>
                <w:w w:val="90"/>
                <w:sz w:val="21"/>
                <w:szCs w:val="21"/>
              </w:rPr>
              <w:t>の</w:t>
            </w:r>
          </w:p>
          <w:p w14:paraId="210A3AE7" w14:textId="5C0212FB" w:rsidR="00BE21D1" w:rsidRPr="00C76E5E" w:rsidRDefault="00BE21D1" w:rsidP="00BE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s="Hiragino Maru Gothic ProN W4" w:hint="eastAsia"/>
                <w:color w:val="000000"/>
                <w:kern w:val="0"/>
                <w:sz w:val="22"/>
                <w:szCs w:val="22"/>
              </w:rPr>
            </w:pPr>
            <w:r w:rsidRPr="00EA1DD8">
              <w:rPr>
                <w:w w:val="90"/>
                <w:sz w:val="21"/>
                <w:szCs w:val="21"/>
              </w:rPr>
              <w:t>氏名と所属</w:t>
            </w:r>
            <w:r w:rsidR="00B63318">
              <w:rPr>
                <w:w w:val="90"/>
                <w:sz w:val="21"/>
                <w:szCs w:val="21"/>
              </w:rPr>
              <w:t>(</w:t>
            </w:r>
            <w:r>
              <w:rPr>
                <w:w w:val="90"/>
                <w:sz w:val="21"/>
                <w:szCs w:val="21"/>
              </w:rPr>
              <w:t>※</w:t>
            </w:r>
            <w:r w:rsidR="001714A1">
              <w:rPr>
                <w:w w:val="90"/>
                <w:sz w:val="21"/>
                <w:szCs w:val="21"/>
              </w:rPr>
              <w:t>2</w:t>
            </w:r>
          </w:p>
        </w:tc>
        <w:tc>
          <w:tcPr>
            <w:tcW w:w="7405" w:type="dxa"/>
            <w:gridSpan w:val="4"/>
          </w:tcPr>
          <w:p w14:paraId="20827647" w14:textId="77777777" w:rsidR="00BE21D1" w:rsidRDefault="00BE21D1" w:rsidP="007B59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heme="majorHAnsi" w:hAnsiTheme="majorHAnsi" w:cs="Hiragino Maru Gothic ProN W4"/>
                <w:color w:val="000000"/>
                <w:kern w:val="0"/>
                <w:sz w:val="22"/>
                <w:szCs w:val="22"/>
              </w:rPr>
            </w:pPr>
          </w:p>
        </w:tc>
      </w:tr>
    </w:tbl>
    <w:p w14:paraId="1BBABCDD" w14:textId="21AF1AD5" w:rsidR="001A1B8F" w:rsidRPr="001714A1" w:rsidRDefault="00484B6D" w:rsidP="00090752">
      <w:pPr>
        <w:spacing w:line="200" w:lineRule="exact"/>
        <w:rPr>
          <w:sz w:val="18"/>
          <w:szCs w:val="18"/>
        </w:rPr>
      </w:pPr>
      <w:r w:rsidRPr="001714A1">
        <w:rPr>
          <w:sz w:val="18"/>
          <w:szCs w:val="18"/>
        </w:rPr>
        <w:t>英語と明示してある箇所以外は日本語で書いて差し支えありません。</w:t>
      </w:r>
    </w:p>
    <w:p w14:paraId="55A51C3E" w14:textId="19A6DF74" w:rsidR="00484B6D" w:rsidRPr="001714A1" w:rsidRDefault="00484B6D" w:rsidP="00090752">
      <w:pPr>
        <w:spacing w:line="200" w:lineRule="exact"/>
        <w:rPr>
          <w:sz w:val="18"/>
          <w:szCs w:val="18"/>
        </w:rPr>
      </w:pPr>
      <w:r w:rsidRPr="001714A1">
        <w:rPr>
          <w:rFonts w:hint="eastAsia"/>
          <w:sz w:val="18"/>
          <w:szCs w:val="18"/>
        </w:rPr>
        <w:t>全体で</w:t>
      </w:r>
      <w:r w:rsidR="00DA2340" w:rsidRPr="001714A1">
        <w:rPr>
          <w:sz w:val="18"/>
          <w:szCs w:val="18"/>
        </w:rPr>
        <w:t>２ページ</w:t>
      </w:r>
      <w:r w:rsidRPr="001714A1">
        <w:rPr>
          <w:sz w:val="18"/>
          <w:szCs w:val="18"/>
        </w:rPr>
        <w:t>位であれば、枠の大きさなどを変更しても構いません。</w:t>
      </w:r>
    </w:p>
    <w:p w14:paraId="3BA64B38" w14:textId="00B02587" w:rsidR="001714A1" w:rsidRPr="001714A1" w:rsidRDefault="001714A1" w:rsidP="00090752">
      <w:pPr>
        <w:spacing w:line="200" w:lineRule="exact"/>
        <w:rPr>
          <w:rFonts w:hint="eastAsia"/>
          <w:sz w:val="18"/>
          <w:szCs w:val="18"/>
        </w:rPr>
      </w:pPr>
      <w:r w:rsidRPr="001714A1">
        <w:rPr>
          <w:rFonts w:eastAsiaTheme="minorHAnsi" w:cs="Hiragino Maru Gothic ProN W4"/>
          <w:color w:val="000000"/>
          <w:kern w:val="0"/>
          <w:sz w:val="18"/>
          <w:szCs w:val="18"/>
        </w:rPr>
        <w:t>※1</w:t>
      </w:r>
      <w:r>
        <w:rPr>
          <w:rFonts w:eastAsiaTheme="minorHAnsi" w:cs="Hiragino Maru Gothic ProN W4"/>
          <w:color w:val="000000"/>
          <w:kern w:val="0"/>
          <w:sz w:val="18"/>
          <w:szCs w:val="18"/>
        </w:rPr>
        <w:t>:</w:t>
      </w:r>
      <w:r w:rsidRPr="001714A1">
        <w:rPr>
          <w:rFonts w:eastAsiaTheme="minorHAnsi" w:cs="Hiragino Maru Gothic ProN W4"/>
          <w:color w:val="000000"/>
          <w:kern w:val="0"/>
          <w:sz w:val="18"/>
          <w:szCs w:val="18"/>
        </w:rPr>
        <w:t>ビザ取得状況</w:t>
      </w:r>
      <w:r w:rsidRPr="001714A1">
        <w:rPr>
          <w:rFonts w:eastAsiaTheme="minorHAnsi" w:cs="Hiragino Maru Gothic ProN W4" w:hint="eastAsia"/>
          <w:color w:val="000000"/>
          <w:kern w:val="0"/>
          <w:sz w:val="18"/>
          <w:szCs w:val="18"/>
        </w:rPr>
        <w:t>、</w:t>
      </w:r>
      <w:r w:rsidRPr="001714A1">
        <w:rPr>
          <w:rFonts w:eastAsiaTheme="minorHAnsi" w:cs="Hiragino Maru Gothic ProN W4"/>
          <w:color w:val="000000"/>
          <w:kern w:val="0"/>
          <w:sz w:val="18"/>
          <w:szCs w:val="18"/>
        </w:rPr>
        <w:t>出発</w:t>
      </w:r>
      <w:r w:rsidRPr="001714A1">
        <w:rPr>
          <w:rFonts w:eastAsiaTheme="minorHAnsi" w:cs="Hiragino Maru Gothic ProN W4" w:hint="eastAsia"/>
          <w:color w:val="000000"/>
          <w:kern w:val="0"/>
          <w:sz w:val="18"/>
          <w:szCs w:val="18"/>
        </w:rPr>
        <w:t>までの</w:t>
      </w:r>
      <w:r>
        <w:rPr>
          <w:rFonts w:eastAsiaTheme="minorHAnsi" w:cs="Hiragino Maru Gothic ProN W4"/>
          <w:color w:val="000000"/>
          <w:kern w:val="0"/>
          <w:sz w:val="18"/>
          <w:szCs w:val="18"/>
        </w:rPr>
        <w:t>懸案事項</w:t>
      </w:r>
      <w:r>
        <w:rPr>
          <w:rFonts w:eastAsiaTheme="minorHAnsi" w:cs="Hiragino Maru Gothic ProN W4" w:hint="eastAsia"/>
          <w:color w:val="000000"/>
          <w:kern w:val="0"/>
          <w:sz w:val="18"/>
          <w:szCs w:val="18"/>
        </w:rPr>
        <w:t>など。</w:t>
      </w:r>
      <w:r>
        <w:rPr>
          <w:rFonts w:eastAsiaTheme="minorHAnsi" w:cs="Hiragino Maru Gothic ProN W4"/>
          <w:color w:val="000000"/>
          <w:kern w:val="0"/>
          <w:sz w:val="18"/>
          <w:szCs w:val="18"/>
        </w:rPr>
        <w:t>経費が120万円を</w:t>
      </w:r>
      <w:r>
        <w:rPr>
          <w:rFonts w:eastAsiaTheme="minorHAnsi" w:cs="Hiragino Maru Gothic ProN W4" w:hint="eastAsia"/>
          <w:color w:val="000000"/>
          <w:kern w:val="0"/>
          <w:sz w:val="18"/>
          <w:szCs w:val="18"/>
        </w:rPr>
        <w:t>越える</w:t>
      </w:r>
      <w:r>
        <w:rPr>
          <w:rFonts w:eastAsiaTheme="minorHAnsi" w:cs="Hiragino Maru Gothic ProN W4"/>
          <w:color w:val="000000"/>
          <w:kern w:val="0"/>
          <w:sz w:val="18"/>
          <w:szCs w:val="18"/>
        </w:rPr>
        <w:t>場合はその理由</w:t>
      </w:r>
      <w:r>
        <w:rPr>
          <w:rFonts w:eastAsiaTheme="minorHAnsi" w:cs="Hiragino Maru Gothic ProN W4" w:hint="eastAsia"/>
          <w:color w:val="000000"/>
          <w:kern w:val="0"/>
          <w:sz w:val="18"/>
          <w:szCs w:val="18"/>
        </w:rPr>
        <w:t>。</w:t>
      </w:r>
      <w:r w:rsidR="00B63318">
        <w:rPr>
          <w:rFonts w:eastAsiaTheme="minorHAnsi" w:cs="Hiragino Maru Gothic ProN W4"/>
          <w:color w:val="000000"/>
          <w:kern w:val="0"/>
          <w:sz w:val="18"/>
          <w:szCs w:val="18"/>
        </w:rPr>
        <w:t>なければ空白で可</w:t>
      </w:r>
      <w:r w:rsidR="00B63318">
        <w:rPr>
          <w:rFonts w:eastAsiaTheme="minorHAnsi" w:cs="Hiragino Maru Gothic ProN W4" w:hint="eastAsia"/>
          <w:color w:val="000000"/>
          <w:kern w:val="0"/>
          <w:sz w:val="18"/>
          <w:szCs w:val="18"/>
        </w:rPr>
        <w:t>。</w:t>
      </w:r>
      <w:bookmarkStart w:id="0" w:name="_GoBack"/>
      <w:bookmarkEnd w:id="0"/>
    </w:p>
    <w:p w14:paraId="31C52E09" w14:textId="1B145103" w:rsidR="00BE21D1" w:rsidRPr="001714A1" w:rsidRDefault="00BE21D1" w:rsidP="00090752">
      <w:pPr>
        <w:spacing w:line="200" w:lineRule="exact"/>
        <w:rPr>
          <w:rFonts w:hint="eastAsia"/>
          <w:sz w:val="18"/>
          <w:szCs w:val="18"/>
        </w:rPr>
      </w:pPr>
      <w:r w:rsidRPr="001714A1">
        <w:rPr>
          <w:w w:val="90"/>
          <w:sz w:val="18"/>
          <w:szCs w:val="18"/>
        </w:rPr>
        <w:t>※</w:t>
      </w:r>
      <w:r w:rsidR="001714A1" w:rsidRPr="001714A1">
        <w:rPr>
          <w:w w:val="90"/>
          <w:sz w:val="18"/>
          <w:szCs w:val="18"/>
        </w:rPr>
        <w:t>２</w:t>
      </w:r>
      <w:r w:rsidR="001714A1">
        <w:rPr>
          <w:w w:val="90"/>
          <w:sz w:val="18"/>
          <w:szCs w:val="18"/>
        </w:rPr>
        <w:t>:</w:t>
      </w:r>
      <w:r w:rsidRPr="001714A1">
        <w:rPr>
          <w:w w:val="90"/>
          <w:sz w:val="18"/>
          <w:szCs w:val="18"/>
        </w:rPr>
        <w:t>うち最低でも１名は</w:t>
      </w:r>
      <w:r w:rsidRPr="001714A1">
        <w:rPr>
          <w:rFonts w:hint="eastAsia"/>
          <w:w w:val="90"/>
          <w:sz w:val="18"/>
          <w:szCs w:val="18"/>
        </w:rPr>
        <w:t>領域計画研究の</w:t>
      </w:r>
      <w:r w:rsidRPr="001714A1">
        <w:rPr>
          <w:w w:val="90"/>
          <w:sz w:val="18"/>
          <w:szCs w:val="18"/>
        </w:rPr>
        <w:t>代表者か分担者か連携研究者</w:t>
      </w:r>
      <w:r w:rsidR="001714A1">
        <w:rPr>
          <w:w w:val="90"/>
          <w:sz w:val="18"/>
          <w:szCs w:val="18"/>
        </w:rPr>
        <w:t>。</w:t>
      </w:r>
    </w:p>
    <w:sectPr w:rsidR="00BE21D1" w:rsidRPr="001714A1" w:rsidSect="00090752">
      <w:headerReference w:type="default" r:id="rId7"/>
      <w:pgSz w:w="11900" w:h="16840"/>
      <w:pgMar w:top="1418"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64FCD" w14:textId="77777777" w:rsidR="001731AA" w:rsidRDefault="001731AA" w:rsidP="00090752">
      <w:r>
        <w:separator/>
      </w:r>
    </w:p>
  </w:endnote>
  <w:endnote w:type="continuationSeparator" w:id="0">
    <w:p w14:paraId="26EEACD0" w14:textId="77777777" w:rsidR="001731AA" w:rsidRDefault="001731AA" w:rsidP="0009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Hiragino Maru Gothic ProN W4">
    <w:panose1 w:val="020F0400000000000000"/>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9EFF" w14:textId="77777777" w:rsidR="001731AA" w:rsidRDefault="001731AA" w:rsidP="00090752">
      <w:r>
        <w:separator/>
      </w:r>
    </w:p>
  </w:footnote>
  <w:footnote w:type="continuationSeparator" w:id="0">
    <w:p w14:paraId="4279EE83" w14:textId="77777777" w:rsidR="001731AA" w:rsidRDefault="001731AA" w:rsidP="000907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A49F" w14:textId="37C9EBA2" w:rsidR="00090752" w:rsidRPr="00090752" w:rsidRDefault="00090752" w:rsidP="00090752">
    <w:pPr>
      <w:pStyle w:val="a4"/>
      <w:jc w:val="right"/>
      <w:rPr>
        <w:sz w:val="16"/>
        <w:szCs w:val="16"/>
      </w:rPr>
    </w:pPr>
    <w:r w:rsidRPr="00090752">
      <w:rPr>
        <w:sz w:val="16"/>
        <w:szCs w:val="16"/>
      </w:rPr>
      <w:t>2</w:t>
    </w:r>
    <w:r w:rsidR="00BE21D1">
      <w:rPr>
        <w:sz w:val="16"/>
        <w:szCs w:val="16"/>
      </w:rPr>
      <w:t>015.12.30</w:t>
    </w:r>
    <w:r w:rsidRPr="00090752">
      <w:rPr>
        <w:sz w:val="16"/>
        <w:szCs w:val="16"/>
      </w:rPr>
      <w:t>様式改定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8C"/>
    <w:rsid w:val="00003514"/>
    <w:rsid w:val="00090752"/>
    <w:rsid w:val="001714A1"/>
    <w:rsid w:val="001731AA"/>
    <w:rsid w:val="001A1B8F"/>
    <w:rsid w:val="0032515E"/>
    <w:rsid w:val="00484B6D"/>
    <w:rsid w:val="00863197"/>
    <w:rsid w:val="00A52BD7"/>
    <w:rsid w:val="00B50639"/>
    <w:rsid w:val="00B63318"/>
    <w:rsid w:val="00BB2840"/>
    <w:rsid w:val="00BE21D1"/>
    <w:rsid w:val="00C76E5E"/>
    <w:rsid w:val="00DA2340"/>
    <w:rsid w:val="00EA1DD8"/>
    <w:rsid w:val="00FF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114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0752"/>
    <w:pPr>
      <w:tabs>
        <w:tab w:val="center" w:pos="4252"/>
        <w:tab w:val="right" w:pos="8504"/>
      </w:tabs>
      <w:snapToGrid w:val="0"/>
    </w:pPr>
  </w:style>
  <w:style w:type="character" w:customStyle="1" w:styleId="a5">
    <w:name w:val="ヘッダー (文字)"/>
    <w:basedOn w:val="a0"/>
    <w:link w:val="a4"/>
    <w:uiPriority w:val="99"/>
    <w:rsid w:val="00090752"/>
  </w:style>
  <w:style w:type="paragraph" w:styleId="a6">
    <w:name w:val="footer"/>
    <w:basedOn w:val="a"/>
    <w:link w:val="a7"/>
    <w:uiPriority w:val="99"/>
    <w:unhideWhenUsed/>
    <w:rsid w:val="00090752"/>
    <w:pPr>
      <w:tabs>
        <w:tab w:val="center" w:pos="4252"/>
        <w:tab w:val="right" w:pos="8504"/>
      </w:tabs>
      <w:snapToGrid w:val="0"/>
    </w:pPr>
  </w:style>
  <w:style w:type="character" w:customStyle="1" w:styleId="a7">
    <w:name w:val="フッター (文字)"/>
    <w:basedOn w:val="a0"/>
    <w:link w:val="a6"/>
    <w:uiPriority w:val="99"/>
    <w:rsid w:val="0009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912CAE-9DBF-B648-BACD-694EB16C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81</Words>
  <Characters>468</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hh@kobe-u.ac.jp</dc:creator>
  <cp:keywords/>
  <dc:description/>
  <cp:lastModifiedBy>hh@kobe-u.ac.jp</cp:lastModifiedBy>
  <cp:revision>9</cp:revision>
  <dcterms:created xsi:type="dcterms:W3CDTF">2015-11-24T06:17:00Z</dcterms:created>
  <dcterms:modified xsi:type="dcterms:W3CDTF">2015-12-30T01:15:00Z</dcterms:modified>
</cp:coreProperties>
</file>